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附件：</w:t>
      </w:r>
    </w:p>
    <w:p w:rsidR="00051F2B" w:rsidRDefault="00051F2B" w:rsidP="00051F2B">
      <w:pPr>
        <w:spacing w:line="60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bookmarkStart w:id="0" w:name="_GoBack"/>
      <w:r w:rsidRPr="009E25D4">
        <w:rPr>
          <w:rFonts w:ascii="仿宋_GB2312" w:eastAsia="仿宋_GB2312" w:hAnsi="华文中宋" w:hint="eastAsia"/>
          <w:b/>
          <w:sz w:val="32"/>
          <w:szCs w:val="32"/>
        </w:rPr>
        <w:t>会议与会专家及单位代表名单</w:t>
      </w:r>
    </w:p>
    <w:bookmarkEnd w:id="0"/>
    <w:p w:rsidR="00051F2B" w:rsidRPr="009E25D4" w:rsidRDefault="00051F2B" w:rsidP="00051F2B">
      <w:pPr>
        <w:spacing w:line="600" w:lineRule="exact"/>
        <w:jc w:val="center"/>
        <w:rPr>
          <w:rFonts w:ascii="仿宋_GB2312" w:eastAsia="仿宋_GB2312" w:hAnsi="华文中宋" w:hint="eastAsia"/>
          <w:b/>
          <w:sz w:val="32"/>
          <w:szCs w:val="32"/>
        </w:rPr>
      </w:pP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一、与会专家名单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童万平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 xml:space="preserve">          广西海洋研究所          研究员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方龙驹          广西水文水资源局        高级工程师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 xml:space="preserve">梁  </w:t>
      </w: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骏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 xml:space="preserve">          广西大学                教授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杨如军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 xml:space="preserve">          广西国土资源信息中心    高级工程师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杨忠宝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 xml:space="preserve">          自治区北部湾办          高级工程师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color w:val="FF0000"/>
          <w:sz w:val="32"/>
          <w:szCs w:val="32"/>
        </w:rPr>
      </w:pP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二、与会单位代表名单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自治区海洋局                                  自定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中国海监广西区总队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北海市海洋局                                  自定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北海市铁山港（临海）工业区管理委员会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北海市北部湾办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北海市规划局  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北海市发改委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 xml:space="preserve">  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北海市港务局  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合浦县人民政府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北海海事局      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北海市国土资源局                              1名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lastRenderedPageBreak/>
        <w:t>北海中海粮油工业有限公司                      自定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北海润华物流有限公司                          自定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广西海洋监测预报中心                          自定</w:t>
      </w: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</w:p>
    <w:p w:rsidR="00051F2B" w:rsidRPr="009E25D4" w:rsidRDefault="00051F2B" w:rsidP="00051F2B"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</w:p>
    <w:p w:rsidR="00051F2B" w:rsidRPr="009E25D4" w:rsidRDefault="00051F2B" w:rsidP="00051F2B">
      <w:pPr>
        <w:spacing w:line="600" w:lineRule="exact"/>
        <w:ind w:left="960" w:hangingChars="300" w:hanging="960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>注：1.北海市铁山港（临海）工业区管理委员会、北海市北部湾办、北海市规划局、北海市</w:t>
      </w: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发改委参加润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>华仓储物流项目、大豆饲料蛋白项目海域使用论证报告书评审会</w:t>
      </w:r>
    </w:p>
    <w:p w:rsidR="00051F2B" w:rsidRPr="009E25D4" w:rsidRDefault="00051F2B" w:rsidP="00051F2B">
      <w:pPr>
        <w:spacing w:line="600" w:lineRule="exact"/>
        <w:ind w:left="960" w:hangingChars="300" w:hanging="960"/>
        <w:rPr>
          <w:rFonts w:ascii="仿宋_GB2312" w:eastAsia="仿宋_GB2312" w:hAnsi="宋体" w:hint="eastAsia"/>
          <w:sz w:val="32"/>
          <w:szCs w:val="32"/>
        </w:rPr>
      </w:pPr>
      <w:r w:rsidRPr="009E25D4">
        <w:rPr>
          <w:rFonts w:ascii="仿宋_GB2312" w:eastAsia="仿宋_GB2312" w:hAnsi="宋体" w:hint="eastAsia"/>
          <w:sz w:val="32"/>
          <w:szCs w:val="32"/>
        </w:rPr>
        <w:t xml:space="preserve">    2. 合浦县人民政府、北海海事局、北海市国土资源局参加铁山港石英砂矿业A区用</w:t>
      </w:r>
      <w:proofErr w:type="gramStart"/>
      <w:r w:rsidRPr="009E25D4">
        <w:rPr>
          <w:rFonts w:ascii="仿宋_GB2312" w:eastAsia="仿宋_GB2312" w:hAnsi="宋体" w:hint="eastAsia"/>
          <w:sz w:val="32"/>
          <w:szCs w:val="32"/>
        </w:rPr>
        <w:t>海项目</w:t>
      </w:r>
      <w:proofErr w:type="gramEnd"/>
      <w:r w:rsidRPr="009E25D4">
        <w:rPr>
          <w:rFonts w:ascii="仿宋_GB2312" w:eastAsia="仿宋_GB2312" w:hAnsi="宋体" w:hint="eastAsia"/>
          <w:sz w:val="32"/>
          <w:szCs w:val="32"/>
        </w:rPr>
        <w:t>海域使用论证报告书评审会</w:t>
      </w:r>
    </w:p>
    <w:p w:rsidR="00051F2B" w:rsidRPr="009E25D4" w:rsidRDefault="00051F2B" w:rsidP="00051F2B">
      <w:pPr>
        <w:rPr>
          <w:rFonts w:ascii="仿宋_GB2312" w:eastAsia="仿宋_GB2312" w:hAnsi="宋体" w:hint="eastAsia"/>
          <w:sz w:val="32"/>
          <w:szCs w:val="32"/>
        </w:rPr>
      </w:pPr>
    </w:p>
    <w:p w:rsidR="00051F2B" w:rsidRPr="00351CA2" w:rsidRDefault="00051F2B" w:rsidP="00051F2B">
      <w:pPr>
        <w:rPr>
          <w:rFonts w:hint="eastAsia"/>
        </w:rPr>
      </w:pPr>
    </w:p>
    <w:p w:rsidR="00954C21" w:rsidRPr="00051F2B" w:rsidRDefault="00954C21" w:rsidP="00051F2B"/>
    <w:sectPr w:rsidR="00954C21" w:rsidRPr="00051F2B" w:rsidSect="0078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8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76" w:rsidRDefault="006C7A76" w:rsidP="00051F2B">
      <w:r>
        <w:separator/>
      </w:r>
    </w:p>
  </w:endnote>
  <w:endnote w:type="continuationSeparator" w:id="0">
    <w:p w:rsidR="006C7A76" w:rsidRDefault="006C7A76" w:rsidP="000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Default="006C7A76" w:rsidP="004F5AE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84F" w:rsidRDefault="006C7A76" w:rsidP="0059190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Pr="00BD3CE9" w:rsidRDefault="006C7A76" w:rsidP="004F5AED">
    <w:pPr>
      <w:pStyle w:val="a4"/>
      <w:framePr w:wrap="around" w:vAnchor="text" w:hAnchor="margin" w:xAlign="outside" w:y="1"/>
      <w:rPr>
        <w:rStyle w:val="a5"/>
      </w:rPr>
    </w:pPr>
    <w:r w:rsidRPr="00BD3CE9">
      <w:rPr>
        <w:rStyle w:val="a5"/>
        <w:sz w:val="28"/>
        <w:szCs w:val="28"/>
      </w:rPr>
      <w:t xml:space="preserve">— </w:t>
    </w:r>
    <w:r w:rsidRPr="00BD3CE9">
      <w:rPr>
        <w:rStyle w:val="a5"/>
        <w:sz w:val="28"/>
        <w:szCs w:val="28"/>
      </w:rPr>
      <w:fldChar w:fldCharType="begin"/>
    </w:r>
    <w:r w:rsidRPr="00BD3CE9">
      <w:rPr>
        <w:rStyle w:val="a5"/>
        <w:sz w:val="28"/>
        <w:szCs w:val="28"/>
      </w:rPr>
      <w:instrText xml:space="preserve">PAGE  </w:instrText>
    </w:r>
    <w:r w:rsidRPr="00BD3CE9">
      <w:rPr>
        <w:rStyle w:val="a5"/>
        <w:sz w:val="28"/>
        <w:szCs w:val="28"/>
      </w:rPr>
      <w:fldChar w:fldCharType="separate"/>
    </w:r>
    <w:r w:rsidR="00051F2B">
      <w:rPr>
        <w:rStyle w:val="a5"/>
        <w:noProof/>
        <w:sz w:val="28"/>
        <w:szCs w:val="28"/>
      </w:rPr>
      <w:t>1</w:t>
    </w:r>
    <w:r w:rsidRPr="00BD3CE9">
      <w:rPr>
        <w:rStyle w:val="a5"/>
        <w:sz w:val="28"/>
        <w:szCs w:val="28"/>
      </w:rPr>
      <w:fldChar w:fldCharType="end"/>
    </w:r>
    <w:r w:rsidRPr="00BD3CE9">
      <w:rPr>
        <w:rStyle w:val="a5"/>
        <w:sz w:val="28"/>
        <w:szCs w:val="28"/>
      </w:rPr>
      <w:t xml:space="preserve"> — </w:t>
    </w:r>
  </w:p>
  <w:p w:rsidR="0020584F" w:rsidRDefault="006C7A76" w:rsidP="002D6759">
    <w:pPr>
      <w:pStyle w:val="a4"/>
      <w:ind w:left="7740" w:rightChars="171" w:right="359" w:hangingChars="4300" w:hanging="7740"/>
      <w:rPr>
        <w:rFonts w:hint="eastAsia"/>
      </w:rPr>
    </w:pPr>
    <w:r>
      <w:rPr>
        <w:rStyle w:val="a5"/>
        <w:rFonts w:hint="eastAsia"/>
      </w:rPr>
      <w:t xml:space="preserve">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Default="006C7A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76" w:rsidRDefault="006C7A76" w:rsidP="00051F2B">
      <w:r>
        <w:separator/>
      </w:r>
    </w:p>
  </w:footnote>
  <w:footnote w:type="continuationSeparator" w:id="0">
    <w:p w:rsidR="006C7A76" w:rsidRDefault="006C7A76" w:rsidP="000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Default="006C7A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Default="006C7A76" w:rsidP="00784A04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4F" w:rsidRDefault="006C7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11"/>
    <w:rsid w:val="00051F2B"/>
    <w:rsid w:val="00302811"/>
    <w:rsid w:val="006C7A76"/>
    <w:rsid w:val="009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51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51F2B"/>
    <w:rPr>
      <w:sz w:val="18"/>
      <w:szCs w:val="18"/>
    </w:rPr>
  </w:style>
  <w:style w:type="paragraph" w:styleId="a4">
    <w:name w:val="footer"/>
    <w:basedOn w:val="a"/>
    <w:link w:val="Char0"/>
    <w:unhideWhenUsed/>
    <w:rsid w:val="00051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51F2B"/>
    <w:rPr>
      <w:sz w:val="18"/>
      <w:szCs w:val="18"/>
    </w:rPr>
  </w:style>
  <w:style w:type="character" w:styleId="a5">
    <w:name w:val="page number"/>
    <w:basedOn w:val="a0"/>
    <w:rsid w:val="00051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51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51F2B"/>
    <w:rPr>
      <w:sz w:val="18"/>
      <w:szCs w:val="18"/>
    </w:rPr>
  </w:style>
  <w:style w:type="paragraph" w:styleId="a4">
    <w:name w:val="footer"/>
    <w:basedOn w:val="a"/>
    <w:link w:val="Char0"/>
    <w:unhideWhenUsed/>
    <w:rsid w:val="00051F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51F2B"/>
    <w:rPr>
      <w:sz w:val="18"/>
      <w:szCs w:val="18"/>
    </w:rPr>
  </w:style>
  <w:style w:type="character" w:styleId="a5">
    <w:name w:val="page number"/>
    <w:basedOn w:val="a0"/>
    <w:rsid w:val="0005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2014-06-06T03:55:00Z</dcterms:created>
  <dcterms:modified xsi:type="dcterms:W3CDTF">2014-06-06T03:55:00Z</dcterms:modified>
</cp:coreProperties>
</file>